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C8" w:rsidRPr="003147C8" w:rsidRDefault="001D15D6" w:rsidP="003147C8">
      <w:pPr>
        <w:spacing w:after="0"/>
        <w:jc w:val="center"/>
        <w:rPr>
          <w:rFonts w:ascii="Calibri" w:eastAsia="Times New Roman" w:hAnsi="Calibri" w:cs="Times New Roman"/>
          <w:b/>
          <w:color w:val="00B0F0"/>
          <w:sz w:val="72"/>
        </w:rPr>
      </w:pPr>
      <w:r>
        <w:rPr>
          <w:rFonts w:ascii="Calibri" w:eastAsia="Times New Roman" w:hAnsi="Calibri" w:cs="Times New Roman"/>
          <w:b/>
          <w:noProof/>
          <w:color w:val="00B0F0"/>
          <w:sz w:val="72"/>
          <w:lang w:eastAsia="nl-NL"/>
        </w:rPr>
        <w:pict>
          <v:shapetype id="_x0000_t32" coordsize="21600,21600" o:spt="32" o:oned="t" path="m,l21600,21600e" filled="f">
            <v:path arrowok="t" fillok="f" o:connecttype="none"/>
            <o:lock v:ext="edit" shapetype="t"/>
          </v:shapetype>
          <v:shape id="AutoShape 3" o:spid="_x0000_s1026" type="#_x0000_t32" style="position:absolute;left:0;text-align:left;margin-left:99.35pt;margin-top:40.05pt;width:260.4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" strokecolor="#bfbfbf"/>
        </w:pict>
      </w:r>
      <w:proofErr w:type="spellStart"/>
      <w:r w:rsidR="001275BD">
        <w:rPr>
          <w:rFonts w:ascii="Calibri" w:eastAsia="Times New Roman" w:hAnsi="Calibri" w:cs="Times New Roman"/>
          <w:b/>
          <w:color w:val="00B0F0"/>
          <w:sz w:val="72"/>
        </w:rPr>
        <w:t>PROM-</w:t>
      </w:r>
      <w:r w:rsidR="003147C8" w:rsidRPr="003147C8">
        <w:rPr>
          <w:rFonts w:ascii="Calibri" w:eastAsia="Times New Roman" w:hAnsi="Calibri" w:cs="Times New Roman"/>
          <w:b/>
          <w:color w:val="00B0F0"/>
          <w:sz w:val="72"/>
        </w:rPr>
        <w:t>toolbox</w:t>
      </w:r>
      <w:proofErr w:type="spellEnd"/>
    </w:p>
    <w:p w:rsidR="003147C8" w:rsidRPr="003147C8" w:rsidRDefault="003147C8" w:rsidP="003147C8">
      <w:pPr>
        <w:spacing w:after="0"/>
        <w:jc w:val="center"/>
        <w:rPr>
          <w:rFonts w:ascii="Calibri" w:eastAsia="Times New Roman" w:hAnsi="Calibri" w:cs="Times New Roman"/>
          <w:sz w:val="40"/>
        </w:rPr>
      </w:pPr>
      <w:r w:rsidRPr="003147C8">
        <w:rPr>
          <w:rFonts w:ascii="Calibri" w:eastAsia="Times New Roman" w:hAnsi="Calibri" w:cs="Times New Roman"/>
          <w:sz w:val="40"/>
        </w:rPr>
        <w:t xml:space="preserve">Tools voor de selectie en toepassing van </w:t>
      </w:r>
      <w:proofErr w:type="spellStart"/>
      <w:r w:rsidRPr="003147C8">
        <w:rPr>
          <w:rFonts w:ascii="Calibri" w:eastAsia="Times New Roman" w:hAnsi="Calibri" w:cs="Times New Roman"/>
          <w:sz w:val="40"/>
        </w:rPr>
        <w:t>PROMs</w:t>
      </w:r>
      <w:proofErr w:type="spellEnd"/>
      <w:r w:rsidRPr="003147C8">
        <w:rPr>
          <w:rFonts w:ascii="Calibri" w:eastAsia="Times New Roman" w:hAnsi="Calibri" w:cs="Times New Roman"/>
          <w:sz w:val="40"/>
        </w:rPr>
        <w:t xml:space="preserve"> in de gezondheidszorg</w:t>
      </w:r>
    </w:p>
    <w:p w:rsidR="00B676A2" w:rsidRDefault="003147C8" w:rsidP="00B676A2">
      <w:pPr>
        <w:pStyle w:val="Kop1"/>
        <w:rPr>
          <w:rFonts w:asciiTheme="minorHAnsi" w:eastAsiaTheme="minorHAnsi" w:hAnsiTheme="minorHAnsi" w:cstheme="minorBidi"/>
          <w:b w:val="0"/>
          <w:bCs w:val="0"/>
          <w:color w:val="00B0F0"/>
          <w:sz w:val="32"/>
          <w:szCs w:val="22"/>
        </w:rPr>
      </w:pPr>
      <w:r>
        <w:rPr>
          <w:rFonts w:asciiTheme="minorHAnsi" w:eastAsiaTheme="minorHAnsi" w:hAnsiTheme="minorHAnsi" w:cstheme="minorBidi"/>
          <w:b w:val="0"/>
          <w:bCs w:val="0"/>
          <w:color w:val="00B0F0"/>
          <w:sz w:val="32"/>
          <w:szCs w:val="22"/>
        </w:rPr>
        <w:t>I</w:t>
      </w:r>
      <w:r w:rsidR="00B676A2" w:rsidRPr="00455F8C">
        <w:rPr>
          <w:rFonts w:asciiTheme="minorHAnsi" w:eastAsiaTheme="minorHAnsi" w:hAnsiTheme="minorHAnsi" w:cstheme="minorBidi"/>
          <w:b w:val="0"/>
          <w:bCs w:val="0"/>
          <w:color w:val="00B0F0"/>
          <w:sz w:val="32"/>
          <w:szCs w:val="22"/>
        </w:rPr>
        <w:t>nvultabel voor doel, doelgroep en setting</w:t>
      </w:r>
    </w:p>
    <w:p w:rsidR="00F24493" w:rsidRPr="00F24493" w:rsidRDefault="00F24493" w:rsidP="00F24493">
      <w:r>
        <w:t xml:space="preserve">Onderstaande tabel kan helpen met het helder krijgen en vaststellen van uw doel, doelgroep en setting, en de invloed van deze op het selecteren en toepassen van </w:t>
      </w:r>
      <w:proofErr w:type="spellStart"/>
      <w:r>
        <w:t>PROMs</w:t>
      </w:r>
      <w:proofErr w:type="spellEnd"/>
      <w:r>
        <w:t xml:space="preserve">. </w:t>
      </w:r>
    </w:p>
    <w:tbl>
      <w:tblPr>
        <w:tblStyle w:val="Tabelraster1"/>
        <w:tblW w:w="5000" w:type="pct"/>
        <w:tblLook w:val="04A0"/>
      </w:tblPr>
      <w:tblGrid>
        <w:gridCol w:w="1047"/>
        <w:gridCol w:w="3029"/>
        <w:gridCol w:w="2606"/>
        <w:gridCol w:w="2604"/>
      </w:tblGrid>
      <w:tr w:rsidR="003147C8" w:rsidRPr="002D34AF" w:rsidTr="003147C8">
        <w:tc>
          <w:tcPr>
            <w:tcW w:w="564" w:type="pct"/>
          </w:tcPr>
          <w:p w:rsidR="00B676A2" w:rsidRPr="002D34AF" w:rsidRDefault="00B676A2" w:rsidP="00567BE7">
            <w:pPr>
              <w:rPr>
                <w:b/>
                <w:sz w:val="20"/>
              </w:rPr>
            </w:pPr>
            <w:r w:rsidRPr="002D34AF">
              <w:rPr>
                <w:b/>
                <w:sz w:val="20"/>
              </w:rPr>
              <w:t>Te doen</w:t>
            </w:r>
          </w:p>
        </w:tc>
        <w:tc>
          <w:tcPr>
            <w:tcW w:w="1631" w:type="pct"/>
          </w:tcPr>
          <w:p w:rsidR="00B676A2" w:rsidRPr="002D34AF" w:rsidRDefault="00B676A2" w:rsidP="00567BE7">
            <w:pPr>
              <w:rPr>
                <w:b/>
                <w:sz w:val="20"/>
              </w:rPr>
            </w:pPr>
            <w:r w:rsidRPr="002D34AF">
              <w:rPr>
                <w:b/>
                <w:sz w:val="20"/>
              </w:rPr>
              <w:t>Uitleg</w:t>
            </w:r>
          </w:p>
        </w:tc>
        <w:tc>
          <w:tcPr>
            <w:tcW w:w="1403" w:type="pct"/>
          </w:tcPr>
          <w:p w:rsidR="00B676A2" w:rsidRPr="002D34AF" w:rsidRDefault="00B676A2" w:rsidP="00567BE7">
            <w:pPr>
              <w:rPr>
                <w:b/>
                <w:sz w:val="20"/>
              </w:rPr>
            </w:pPr>
            <w:r w:rsidRPr="002D34AF">
              <w:rPr>
                <w:b/>
                <w:sz w:val="20"/>
              </w:rPr>
              <w:t>Vink aan / schrijf op wat van toepassing is bij uw project</w:t>
            </w:r>
          </w:p>
        </w:tc>
        <w:tc>
          <w:tcPr>
            <w:tcW w:w="1403" w:type="pct"/>
          </w:tcPr>
          <w:p w:rsidR="00B676A2" w:rsidRPr="002D34AF" w:rsidRDefault="00B676A2" w:rsidP="00567BE7">
            <w:pPr>
              <w:rPr>
                <w:b/>
                <w:sz w:val="20"/>
              </w:rPr>
            </w:pPr>
            <w:r w:rsidRPr="002D34AF">
              <w:rPr>
                <w:b/>
                <w:sz w:val="20"/>
              </w:rPr>
              <w:t xml:space="preserve">Waar moet u rekening mee houden bij het doorlopen van de </w:t>
            </w:r>
            <w:proofErr w:type="spellStart"/>
            <w:r w:rsidRPr="002D34AF">
              <w:rPr>
                <w:b/>
                <w:sz w:val="20"/>
              </w:rPr>
              <w:t>PROM-cyclus</w:t>
            </w:r>
            <w:proofErr w:type="spellEnd"/>
            <w:r w:rsidRPr="002D34AF">
              <w:rPr>
                <w:b/>
                <w:sz w:val="20"/>
              </w:rPr>
              <w:t>?</w:t>
            </w:r>
          </w:p>
        </w:tc>
      </w:tr>
      <w:tr w:rsidR="003147C8" w:rsidRPr="002D34AF" w:rsidTr="003147C8">
        <w:tc>
          <w:tcPr>
            <w:tcW w:w="564" w:type="pct"/>
          </w:tcPr>
          <w:p w:rsidR="00B676A2" w:rsidRPr="002D34AF" w:rsidRDefault="00B676A2" w:rsidP="00567BE7">
            <w:pPr>
              <w:rPr>
                <w:sz w:val="20"/>
              </w:rPr>
            </w:pPr>
            <w:r w:rsidRPr="002D34AF">
              <w:rPr>
                <w:sz w:val="20"/>
              </w:rPr>
              <w:t xml:space="preserve">Bepaal doel(en) </w:t>
            </w:r>
          </w:p>
        </w:tc>
        <w:tc>
          <w:tcPr>
            <w:tcW w:w="1631" w:type="pct"/>
          </w:tcPr>
          <w:p w:rsidR="00B676A2" w:rsidRDefault="00B676A2" w:rsidP="00F24493">
            <w:pPr>
              <w:rPr>
                <w:sz w:val="20"/>
              </w:rPr>
            </w:pPr>
            <w:r w:rsidRPr="002D34AF">
              <w:rPr>
                <w:sz w:val="20"/>
              </w:rPr>
              <w:t xml:space="preserve">Het doel/de doelen die </w:t>
            </w:r>
            <w:r w:rsidR="00F24493">
              <w:rPr>
                <w:sz w:val="20"/>
              </w:rPr>
              <w:t>u</w:t>
            </w:r>
            <w:r w:rsidRPr="002D34AF">
              <w:rPr>
                <w:sz w:val="20"/>
              </w:rPr>
              <w:t xml:space="preserve"> wil</w:t>
            </w:r>
            <w:r>
              <w:rPr>
                <w:sz w:val="20"/>
              </w:rPr>
              <w:t>t</w:t>
            </w:r>
            <w:r w:rsidRPr="002D34AF">
              <w:rPr>
                <w:sz w:val="20"/>
              </w:rPr>
              <w:t xml:space="preserve"> berei</w:t>
            </w:r>
            <w:r w:rsidR="00F24493">
              <w:rPr>
                <w:sz w:val="20"/>
              </w:rPr>
              <w:t xml:space="preserve">ken door de resultaten van </w:t>
            </w:r>
            <w:proofErr w:type="spellStart"/>
            <w:r w:rsidR="00F24493">
              <w:rPr>
                <w:sz w:val="20"/>
              </w:rPr>
              <w:t>PROMs</w:t>
            </w:r>
            <w:proofErr w:type="spellEnd"/>
            <w:r w:rsidRPr="002D34AF">
              <w:rPr>
                <w:sz w:val="20"/>
              </w:rPr>
              <w:t xml:space="preserve"> te gebruiken</w:t>
            </w:r>
          </w:p>
          <w:p w:rsidR="002B2CF5" w:rsidRDefault="002B2CF5" w:rsidP="00F24493">
            <w:pPr>
              <w:rPr>
                <w:sz w:val="20"/>
              </w:rPr>
            </w:pPr>
          </w:p>
          <w:p w:rsidR="002B2CF5" w:rsidRPr="002B2CF5" w:rsidRDefault="002B2CF5" w:rsidP="002B2CF5">
            <w:pPr>
              <w:rPr>
                <w:i/>
                <w:sz w:val="20"/>
              </w:rPr>
            </w:pPr>
            <w:r w:rsidRPr="002B2CF5">
              <w:rPr>
                <w:i/>
                <w:sz w:val="20"/>
              </w:rPr>
              <w:t xml:space="preserve">Bijvoorbeeld: De hoofdbehandelaar bespreekt de meting met de patiënt in relatie tot vorige metingen, de verpleegkundige screent alle patiënten en bij handelt bij bepaalde afkapwaarde, landelijke vergelijkingsinformatie is gewenst, </w:t>
            </w:r>
            <w:proofErr w:type="spellStart"/>
            <w:r w:rsidRPr="002B2CF5">
              <w:rPr>
                <w:i/>
                <w:sz w:val="20"/>
              </w:rPr>
              <w:t>enz</w:t>
            </w:r>
            <w:proofErr w:type="spellEnd"/>
            <w:r w:rsidRPr="002B2CF5">
              <w:rPr>
                <w:i/>
                <w:sz w:val="20"/>
              </w:rPr>
              <w:t>…</w:t>
            </w:r>
          </w:p>
        </w:tc>
        <w:tc>
          <w:tcPr>
            <w:tcW w:w="1403" w:type="pct"/>
          </w:tcPr>
          <w:p w:rsidR="00B676A2" w:rsidRPr="002D34AF" w:rsidRDefault="00B676A2" w:rsidP="00567BE7">
            <w:pPr>
              <w:rPr>
                <w:sz w:val="20"/>
              </w:rPr>
            </w:pPr>
            <w:r w:rsidRPr="002D34AF">
              <w:rPr>
                <w:b/>
                <w:sz w:val="20"/>
                <w:szCs w:val="28"/>
              </w:rPr>
              <w:t>□</w:t>
            </w:r>
            <w:r w:rsidRPr="002D34AF">
              <w:rPr>
                <w:sz w:val="20"/>
              </w:rPr>
              <w:t xml:space="preserve"> individuele patiënt</w:t>
            </w:r>
          </w:p>
          <w:p w:rsidR="00B676A2" w:rsidRPr="002D34AF" w:rsidRDefault="00B676A2" w:rsidP="00567BE7">
            <w:pPr>
              <w:rPr>
                <w:sz w:val="20"/>
              </w:rPr>
            </w:pPr>
            <w:r w:rsidRPr="002D34AF">
              <w:rPr>
                <w:b/>
                <w:sz w:val="20"/>
                <w:szCs w:val="28"/>
              </w:rPr>
              <w:t xml:space="preserve">□ </w:t>
            </w:r>
            <w:r w:rsidRPr="002D34AF">
              <w:rPr>
                <w:sz w:val="20"/>
              </w:rPr>
              <w:t>interne kwaliteit</w:t>
            </w:r>
          </w:p>
          <w:p w:rsidR="00B676A2" w:rsidRPr="002D34AF" w:rsidRDefault="00B676A2" w:rsidP="00567BE7">
            <w:pPr>
              <w:rPr>
                <w:sz w:val="20"/>
              </w:rPr>
            </w:pPr>
            <w:r w:rsidRPr="002D34AF">
              <w:rPr>
                <w:b/>
                <w:sz w:val="20"/>
                <w:szCs w:val="28"/>
              </w:rPr>
              <w:t xml:space="preserve">□ </w:t>
            </w:r>
            <w:r w:rsidRPr="002D34AF">
              <w:rPr>
                <w:sz w:val="20"/>
              </w:rPr>
              <w:t xml:space="preserve">externe </w:t>
            </w:r>
            <w:r w:rsidR="007014DF">
              <w:rPr>
                <w:sz w:val="20"/>
              </w:rPr>
              <w:t>kwaliteit</w:t>
            </w:r>
          </w:p>
          <w:p w:rsidR="00B676A2" w:rsidRPr="002D34AF" w:rsidRDefault="00B676A2" w:rsidP="00567BE7">
            <w:pPr>
              <w:rPr>
                <w:sz w:val="20"/>
              </w:rPr>
            </w:pPr>
          </w:p>
        </w:tc>
        <w:tc>
          <w:tcPr>
            <w:tcW w:w="1403" w:type="pct"/>
          </w:tcPr>
          <w:p w:rsidR="00B676A2" w:rsidRDefault="00B676A2" w:rsidP="00567BE7">
            <w:pPr>
              <w:rPr>
                <w:sz w:val="20"/>
              </w:rPr>
            </w:pPr>
            <w:r w:rsidRPr="002D34AF">
              <w:rPr>
                <w:sz w:val="20"/>
              </w:rPr>
              <w:t>Hoe rekening houden met het doel/de doelen?</w:t>
            </w:r>
          </w:p>
          <w:p w:rsidR="00B676A2" w:rsidRDefault="00B676A2" w:rsidP="00567BE7">
            <w:pPr>
              <w:rPr>
                <w:sz w:val="20"/>
              </w:rPr>
            </w:pPr>
          </w:p>
          <w:p w:rsidR="00B676A2" w:rsidRDefault="00B676A2" w:rsidP="00567BE7">
            <w:pPr>
              <w:rPr>
                <w:sz w:val="20"/>
              </w:rPr>
            </w:pPr>
          </w:p>
          <w:p w:rsidR="00F24493" w:rsidRDefault="00F24493" w:rsidP="00567BE7">
            <w:pPr>
              <w:rPr>
                <w:sz w:val="20"/>
              </w:rPr>
            </w:pPr>
          </w:p>
          <w:p w:rsidR="00B676A2" w:rsidRPr="002D34AF" w:rsidRDefault="00B676A2" w:rsidP="00567BE7">
            <w:pPr>
              <w:rPr>
                <w:sz w:val="20"/>
              </w:rPr>
            </w:pPr>
          </w:p>
        </w:tc>
      </w:tr>
      <w:tr w:rsidR="003147C8" w:rsidRPr="002D34AF" w:rsidTr="003147C8">
        <w:tc>
          <w:tcPr>
            <w:tcW w:w="564" w:type="pct"/>
          </w:tcPr>
          <w:p w:rsidR="00B676A2" w:rsidRPr="002D34AF" w:rsidRDefault="00B676A2" w:rsidP="00567BE7">
            <w:pPr>
              <w:rPr>
                <w:sz w:val="20"/>
              </w:rPr>
            </w:pPr>
            <w:r w:rsidRPr="002D34AF">
              <w:rPr>
                <w:sz w:val="20"/>
              </w:rPr>
              <w:t xml:space="preserve">Bepaal doelgroep </w:t>
            </w:r>
          </w:p>
        </w:tc>
        <w:tc>
          <w:tcPr>
            <w:tcW w:w="1631" w:type="pct"/>
          </w:tcPr>
          <w:p w:rsidR="00D316A9" w:rsidRDefault="00B676A2" w:rsidP="00567BE7">
            <w:pPr>
              <w:rPr>
                <w:sz w:val="20"/>
              </w:rPr>
            </w:pPr>
            <w:r w:rsidRPr="002D34AF">
              <w:rPr>
                <w:sz w:val="20"/>
              </w:rPr>
              <w:t>De mensen die de vragenlijst gaan invullen</w:t>
            </w:r>
            <w:r w:rsidR="00567BE7">
              <w:rPr>
                <w:sz w:val="20"/>
              </w:rPr>
              <w:t xml:space="preserve">. </w:t>
            </w:r>
          </w:p>
          <w:p w:rsidR="00D316A9" w:rsidRDefault="00D316A9" w:rsidP="00567BE7">
            <w:pPr>
              <w:rPr>
                <w:sz w:val="20"/>
              </w:rPr>
            </w:pPr>
          </w:p>
          <w:p w:rsidR="00567BE7" w:rsidRPr="00567BE7" w:rsidRDefault="00567BE7" w:rsidP="00567BE7">
            <w:pPr>
              <w:rPr>
                <w:sz w:val="20"/>
              </w:rPr>
            </w:pPr>
            <w:r w:rsidRPr="00D316A9">
              <w:rPr>
                <w:i/>
                <w:sz w:val="20"/>
              </w:rPr>
              <w:t>Bijvoorbeeld:</w:t>
            </w:r>
            <w:r>
              <w:rPr>
                <w:sz w:val="20"/>
              </w:rPr>
              <w:t xml:space="preserve"> </w:t>
            </w:r>
            <w:r w:rsidRPr="00D316A9">
              <w:rPr>
                <w:i/>
                <w:sz w:val="20"/>
              </w:rPr>
              <w:t>kinderen waarbij ouders vragenlijst moeten invullen</w:t>
            </w:r>
            <w:r w:rsidR="00D316A9" w:rsidRPr="00D316A9">
              <w:rPr>
                <w:i/>
                <w:sz w:val="20"/>
              </w:rPr>
              <w:t>, mensen met beperkingen die geholpen moeten worden met invullen, ouderen die niet goed met apparatuur om kunnen gaan</w:t>
            </w:r>
            <w:r w:rsidR="002B2CF5">
              <w:rPr>
                <w:i/>
                <w:sz w:val="20"/>
              </w:rPr>
              <w:t xml:space="preserve">, </w:t>
            </w:r>
            <w:proofErr w:type="spellStart"/>
            <w:r w:rsidR="002B2CF5">
              <w:rPr>
                <w:i/>
                <w:sz w:val="20"/>
              </w:rPr>
              <w:t>enz</w:t>
            </w:r>
            <w:proofErr w:type="spellEnd"/>
            <w:r w:rsidR="00D316A9" w:rsidRPr="00D316A9">
              <w:rPr>
                <w:i/>
                <w:sz w:val="20"/>
              </w:rPr>
              <w:t>…</w:t>
            </w:r>
          </w:p>
        </w:tc>
        <w:tc>
          <w:tcPr>
            <w:tcW w:w="1403" w:type="pct"/>
          </w:tcPr>
          <w:p w:rsidR="00B676A2" w:rsidRPr="002D34AF" w:rsidRDefault="00B676A2" w:rsidP="00567BE7">
            <w:pPr>
              <w:rPr>
                <w:sz w:val="20"/>
              </w:rPr>
            </w:pPr>
            <w:r w:rsidRPr="002D34AF">
              <w:rPr>
                <w:sz w:val="20"/>
              </w:rPr>
              <w:t>Omschrijving doelgroep:</w:t>
            </w:r>
          </w:p>
          <w:p w:rsidR="00B676A2" w:rsidRPr="002D34AF" w:rsidRDefault="00B676A2" w:rsidP="00567BE7">
            <w:pPr>
              <w:rPr>
                <w:sz w:val="20"/>
              </w:rPr>
            </w:pPr>
          </w:p>
          <w:p w:rsidR="00B676A2" w:rsidRPr="002D34AF" w:rsidRDefault="00B676A2" w:rsidP="00567BE7">
            <w:pPr>
              <w:rPr>
                <w:sz w:val="20"/>
              </w:rPr>
            </w:pPr>
          </w:p>
        </w:tc>
        <w:tc>
          <w:tcPr>
            <w:tcW w:w="1403" w:type="pct"/>
          </w:tcPr>
          <w:p w:rsidR="00B676A2" w:rsidRDefault="00B676A2" w:rsidP="00567BE7">
            <w:pPr>
              <w:rPr>
                <w:sz w:val="20"/>
              </w:rPr>
            </w:pPr>
            <w:r w:rsidRPr="002D34AF">
              <w:rPr>
                <w:sz w:val="20"/>
              </w:rPr>
              <w:t>Hoe rekening houden met de doelgroep?</w:t>
            </w:r>
          </w:p>
          <w:p w:rsidR="00B676A2" w:rsidRDefault="00B676A2" w:rsidP="00567BE7">
            <w:pPr>
              <w:rPr>
                <w:sz w:val="20"/>
              </w:rPr>
            </w:pPr>
          </w:p>
          <w:p w:rsidR="00B676A2" w:rsidRPr="002D34AF" w:rsidRDefault="00B676A2" w:rsidP="00567BE7">
            <w:pPr>
              <w:rPr>
                <w:sz w:val="20"/>
              </w:rPr>
            </w:pPr>
          </w:p>
        </w:tc>
      </w:tr>
      <w:tr w:rsidR="003147C8" w:rsidRPr="002D34AF" w:rsidTr="003147C8">
        <w:tc>
          <w:tcPr>
            <w:tcW w:w="564" w:type="pct"/>
          </w:tcPr>
          <w:p w:rsidR="00B676A2" w:rsidRPr="002D34AF" w:rsidRDefault="00B676A2" w:rsidP="00567BE7">
            <w:pPr>
              <w:rPr>
                <w:sz w:val="20"/>
              </w:rPr>
            </w:pPr>
            <w:r w:rsidRPr="002D34AF">
              <w:rPr>
                <w:sz w:val="20"/>
              </w:rPr>
              <w:t xml:space="preserve">Bepaal setting </w:t>
            </w:r>
          </w:p>
        </w:tc>
        <w:tc>
          <w:tcPr>
            <w:tcW w:w="1631" w:type="pct"/>
          </w:tcPr>
          <w:p w:rsidR="00B676A2" w:rsidRDefault="00B676A2" w:rsidP="00567BE7">
            <w:pPr>
              <w:rPr>
                <w:sz w:val="20"/>
              </w:rPr>
            </w:pPr>
            <w:r w:rsidRPr="002D34AF">
              <w:rPr>
                <w:sz w:val="20"/>
              </w:rPr>
              <w:t xml:space="preserve">De zorginstelling en de zorgverleners die betrokken zijn bij de </w:t>
            </w:r>
            <w:proofErr w:type="spellStart"/>
            <w:r w:rsidRPr="002D34AF">
              <w:rPr>
                <w:sz w:val="20"/>
              </w:rPr>
              <w:t>PROM-meting</w:t>
            </w:r>
            <w:proofErr w:type="spellEnd"/>
          </w:p>
          <w:p w:rsidR="00D316A9" w:rsidRDefault="00D316A9" w:rsidP="00567BE7">
            <w:pPr>
              <w:rPr>
                <w:sz w:val="20"/>
              </w:rPr>
            </w:pPr>
          </w:p>
          <w:p w:rsidR="00D316A9" w:rsidRPr="002B2CF5" w:rsidRDefault="00D316A9" w:rsidP="002B2CF5">
            <w:pPr>
              <w:rPr>
                <w:i/>
                <w:sz w:val="20"/>
              </w:rPr>
            </w:pPr>
            <w:r w:rsidRPr="002B2CF5">
              <w:rPr>
                <w:i/>
                <w:sz w:val="20"/>
              </w:rPr>
              <w:t xml:space="preserve">Bijvoorbeeld: thuis voorafgaand aan de afspraak, in de wachtkamer, tijdens de afspraak, tijdens de opname. </w:t>
            </w:r>
            <w:r w:rsidR="002B2CF5" w:rsidRPr="002B2CF5">
              <w:rPr>
                <w:i/>
                <w:sz w:val="20"/>
              </w:rPr>
              <w:t xml:space="preserve">De informatie wordt gebruikt door 1 hoofdbehandelaar, door 3 specialismen, door alle verpleegkundigen op de afdeling, </w:t>
            </w:r>
            <w:proofErr w:type="spellStart"/>
            <w:r w:rsidR="002B2CF5" w:rsidRPr="002B2CF5">
              <w:rPr>
                <w:i/>
                <w:sz w:val="20"/>
              </w:rPr>
              <w:t>enz</w:t>
            </w:r>
            <w:proofErr w:type="spellEnd"/>
            <w:r w:rsidR="002B2CF5" w:rsidRPr="002B2CF5">
              <w:rPr>
                <w:i/>
                <w:sz w:val="20"/>
              </w:rPr>
              <w:t>…</w:t>
            </w:r>
          </w:p>
        </w:tc>
        <w:tc>
          <w:tcPr>
            <w:tcW w:w="1403" w:type="pct"/>
          </w:tcPr>
          <w:p w:rsidR="00B676A2" w:rsidRPr="002D34AF" w:rsidRDefault="00B676A2" w:rsidP="00567BE7">
            <w:pPr>
              <w:rPr>
                <w:sz w:val="20"/>
              </w:rPr>
            </w:pPr>
            <w:r w:rsidRPr="002D34AF">
              <w:rPr>
                <w:sz w:val="20"/>
              </w:rPr>
              <w:t xml:space="preserve">Waar </w:t>
            </w:r>
            <w:r w:rsidR="00D316A9">
              <w:rPr>
                <w:sz w:val="20"/>
              </w:rPr>
              <w:t xml:space="preserve">en wanneer </w:t>
            </w:r>
            <w:r w:rsidRPr="002D34AF">
              <w:rPr>
                <w:sz w:val="20"/>
              </w:rPr>
              <w:t>zal de PROM</w:t>
            </w:r>
            <w:r w:rsidR="00D316A9">
              <w:rPr>
                <w:sz w:val="20"/>
              </w:rPr>
              <w:t xml:space="preserve"> gemeten</w:t>
            </w:r>
            <w:r w:rsidRPr="002D34AF">
              <w:rPr>
                <w:sz w:val="20"/>
              </w:rPr>
              <w:t xml:space="preserve"> worden?</w:t>
            </w:r>
            <w:r w:rsidR="00D316A9">
              <w:rPr>
                <w:sz w:val="20"/>
              </w:rPr>
              <w:t xml:space="preserve"> </w:t>
            </w:r>
          </w:p>
          <w:p w:rsidR="00B676A2" w:rsidRDefault="00B676A2" w:rsidP="00567BE7">
            <w:pPr>
              <w:rPr>
                <w:sz w:val="20"/>
              </w:rPr>
            </w:pPr>
          </w:p>
          <w:p w:rsidR="00B676A2" w:rsidRPr="002D34AF" w:rsidRDefault="00B676A2" w:rsidP="00567BE7">
            <w:pPr>
              <w:rPr>
                <w:sz w:val="20"/>
              </w:rPr>
            </w:pPr>
          </w:p>
          <w:p w:rsidR="00B676A2" w:rsidRPr="002D34AF" w:rsidRDefault="00B676A2" w:rsidP="00567BE7">
            <w:pPr>
              <w:rPr>
                <w:sz w:val="20"/>
              </w:rPr>
            </w:pPr>
          </w:p>
          <w:p w:rsidR="00B676A2" w:rsidRDefault="00B676A2" w:rsidP="00567BE7">
            <w:pPr>
              <w:rPr>
                <w:sz w:val="20"/>
              </w:rPr>
            </w:pPr>
            <w:r w:rsidRPr="002D34AF">
              <w:rPr>
                <w:sz w:val="20"/>
              </w:rPr>
              <w:t>Welke zorgverlene</w:t>
            </w:r>
            <w:r w:rsidR="00D316A9">
              <w:rPr>
                <w:sz w:val="20"/>
              </w:rPr>
              <w:t>r</w:t>
            </w:r>
            <w:r w:rsidR="002B2CF5">
              <w:rPr>
                <w:sz w:val="20"/>
              </w:rPr>
              <w:t>(s)</w:t>
            </w:r>
            <w:r w:rsidR="00D316A9">
              <w:rPr>
                <w:sz w:val="20"/>
              </w:rPr>
              <w:t xml:space="preserve"> zal de resultaten van de PROM</w:t>
            </w:r>
            <w:r w:rsidRPr="002D34AF">
              <w:rPr>
                <w:sz w:val="20"/>
              </w:rPr>
              <w:t xml:space="preserve"> gebruiken?</w:t>
            </w:r>
          </w:p>
          <w:p w:rsidR="00B676A2" w:rsidRDefault="00B676A2" w:rsidP="00567BE7">
            <w:pPr>
              <w:rPr>
                <w:sz w:val="20"/>
              </w:rPr>
            </w:pPr>
          </w:p>
          <w:p w:rsidR="00D316A9" w:rsidRDefault="00D316A9" w:rsidP="00567BE7">
            <w:pPr>
              <w:rPr>
                <w:sz w:val="20"/>
              </w:rPr>
            </w:pPr>
          </w:p>
          <w:p w:rsidR="00D316A9" w:rsidRPr="002D34AF" w:rsidRDefault="00D316A9" w:rsidP="00567BE7">
            <w:pPr>
              <w:rPr>
                <w:sz w:val="20"/>
              </w:rPr>
            </w:pPr>
          </w:p>
          <w:p w:rsidR="00B676A2" w:rsidRPr="002D34AF" w:rsidRDefault="00B676A2" w:rsidP="00567BE7">
            <w:pPr>
              <w:rPr>
                <w:sz w:val="20"/>
              </w:rPr>
            </w:pPr>
          </w:p>
        </w:tc>
        <w:tc>
          <w:tcPr>
            <w:tcW w:w="1403" w:type="pct"/>
          </w:tcPr>
          <w:p w:rsidR="00B676A2" w:rsidRDefault="00B676A2" w:rsidP="00567BE7">
            <w:pPr>
              <w:rPr>
                <w:sz w:val="20"/>
              </w:rPr>
            </w:pPr>
            <w:r w:rsidRPr="002D34AF">
              <w:rPr>
                <w:sz w:val="20"/>
              </w:rPr>
              <w:t xml:space="preserve">Hoe rekening houden met de setting? </w:t>
            </w:r>
          </w:p>
          <w:p w:rsidR="00B676A2" w:rsidRPr="002D34AF" w:rsidRDefault="00B676A2" w:rsidP="00567BE7">
            <w:pPr>
              <w:rPr>
                <w:sz w:val="20"/>
              </w:rPr>
            </w:pPr>
          </w:p>
        </w:tc>
      </w:tr>
    </w:tbl>
    <w:p w:rsidR="00B676A2" w:rsidRPr="002D34AF" w:rsidRDefault="00B676A2" w:rsidP="00B676A2">
      <w:pPr>
        <w:tabs>
          <w:tab w:val="left" w:pos="1140"/>
        </w:tabs>
        <w:spacing w:after="0" w:line="240" w:lineRule="auto"/>
        <w:jc w:val="both"/>
        <w:rPr>
          <w:rFonts w:ascii="Calibri" w:eastAsia="Calibri" w:hAnsi="Calibri" w:cs="Times New Roman"/>
        </w:rPr>
      </w:pPr>
    </w:p>
    <w:p w:rsidR="006B4A4D" w:rsidRDefault="006B4A4D"/>
    <w:sectPr w:rsidR="006B4A4D" w:rsidSect="001D730B">
      <w:headerReference w:type="firs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AC1" w:rsidRDefault="00E91AC1" w:rsidP="00965B77">
      <w:pPr>
        <w:spacing w:after="0" w:line="240" w:lineRule="auto"/>
      </w:pPr>
      <w:r>
        <w:separator/>
      </w:r>
    </w:p>
  </w:endnote>
  <w:endnote w:type="continuationSeparator" w:id="0">
    <w:p w:rsidR="00E91AC1" w:rsidRDefault="00E91AC1" w:rsidP="00965B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AC1" w:rsidRDefault="00E91AC1" w:rsidP="00965B77">
      <w:pPr>
        <w:spacing w:after="0" w:line="240" w:lineRule="auto"/>
      </w:pPr>
      <w:r>
        <w:separator/>
      </w:r>
    </w:p>
  </w:footnote>
  <w:footnote w:type="continuationSeparator" w:id="0">
    <w:p w:rsidR="00E91AC1" w:rsidRDefault="00E91AC1" w:rsidP="00965B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C1" w:rsidRPr="001275BD" w:rsidRDefault="00E91AC1">
    <w:pPr>
      <w:pStyle w:val="Koptekst"/>
      <w:rPr>
        <w:color w:val="0000FF" w:themeColor="hyperlink"/>
        <w:u w:val="single"/>
      </w:rPr>
    </w:pPr>
    <w:hyperlink r:id="rId1" w:history="1">
      <w:r w:rsidRPr="00FD2180">
        <w:rPr>
          <w:rStyle w:val="Hyperlink"/>
        </w:rPr>
        <w:t>https://www.zorginzicht.nl/kennisbank/paginas/prom-toolbox.aspx</w:t>
      </w:r>
    </w:hyperlink>
    <w:r>
      <w:t xml:space="preserve"> </w:t>
    </w:r>
    <w:r w:rsidRPr="00E91AC1">
      <w:drawing>
        <wp:anchor distT="0" distB="0" distL="114300" distR="114300" simplePos="0" relativeHeight="251659264" behindDoc="1" locked="0" layoutInCell="1" allowOverlap="1">
          <wp:simplePos x="0" y="0"/>
          <wp:positionH relativeFrom="column">
            <wp:posOffset>5100320</wp:posOffset>
          </wp:positionH>
          <wp:positionV relativeFrom="paragraph">
            <wp:posOffset>-154940</wp:posOffset>
          </wp:positionV>
          <wp:extent cx="1095375" cy="1066800"/>
          <wp:effectExtent l="19050" t="0" r="9525" b="0"/>
          <wp:wrapNone/>
          <wp:docPr id="4" name="Afbeelding 3" descr="PR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M logo.png"/>
                  <pic:cNvPicPr/>
                </pic:nvPicPr>
                <pic:blipFill>
                  <a:blip r:embed="rId2"/>
                  <a:srcRect l="28595" t="22863" r="28264" b="22863"/>
                  <a:stretch>
                    <a:fillRect/>
                  </a:stretch>
                </pic:blipFill>
                <pic:spPr>
                  <a:xfrm>
                    <a:off x="0" y="0"/>
                    <a:ext cx="1095375" cy="1066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E693D"/>
    <w:multiLevelType w:val="hybridMultilevel"/>
    <w:tmpl w:val="E95E7D54"/>
    <w:lvl w:ilvl="0" w:tplc="1B981F2A">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B676A2"/>
    <w:rsid w:val="00022AB2"/>
    <w:rsid w:val="000335BF"/>
    <w:rsid w:val="0004291F"/>
    <w:rsid w:val="00093CD1"/>
    <w:rsid w:val="000A160D"/>
    <w:rsid w:val="000C01C0"/>
    <w:rsid w:val="000C5807"/>
    <w:rsid w:val="000D4993"/>
    <w:rsid w:val="000E5175"/>
    <w:rsid w:val="000F616D"/>
    <w:rsid w:val="00113C6C"/>
    <w:rsid w:val="001275BD"/>
    <w:rsid w:val="00140547"/>
    <w:rsid w:val="00145FE8"/>
    <w:rsid w:val="00151BCB"/>
    <w:rsid w:val="00166750"/>
    <w:rsid w:val="00194735"/>
    <w:rsid w:val="001B7FC0"/>
    <w:rsid w:val="001C3532"/>
    <w:rsid w:val="001C54CF"/>
    <w:rsid w:val="001D15D6"/>
    <w:rsid w:val="001D730B"/>
    <w:rsid w:val="001E2359"/>
    <w:rsid w:val="001E519D"/>
    <w:rsid w:val="001E69C7"/>
    <w:rsid w:val="00201B60"/>
    <w:rsid w:val="00207132"/>
    <w:rsid w:val="00207AC8"/>
    <w:rsid w:val="00221F66"/>
    <w:rsid w:val="00250D62"/>
    <w:rsid w:val="00254020"/>
    <w:rsid w:val="00254F0C"/>
    <w:rsid w:val="0028389C"/>
    <w:rsid w:val="002950BC"/>
    <w:rsid w:val="00295623"/>
    <w:rsid w:val="00295E23"/>
    <w:rsid w:val="002A79F6"/>
    <w:rsid w:val="002B2156"/>
    <w:rsid w:val="002B2CF5"/>
    <w:rsid w:val="002E3B2F"/>
    <w:rsid w:val="002E5332"/>
    <w:rsid w:val="002F60FF"/>
    <w:rsid w:val="003147C8"/>
    <w:rsid w:val="003201F0"/>
    <w:rsid w:val="00321651"/>
    <w:rsid w:val="003467AF"/>
    <w:rsid w:val="00350538"/>
    <w:rsid w:val="00355333"/>
    <w:rsid w:val="003558AC"/>
    <w:rsid w:val="00365B33"/>
    <w:rsid w:val="003717E6"/>
    <w:rsid w:val="003737AE"/>
    <w:rsid w:val="00376081"/>
    <w:rsid w:val="003829EE"/>
    <w:rsid w:val="003863DB"/>
    <w:rsid w:val="003C3536"/>
    <w:rsid w:val="003C3D2A"/>
    <w:rsid w:val="003D4535"/>
    <w:rsid w:val="004021FF"/>
    <w:rsid w:val="00405759"/>
    <w:rsid w:val="00406421"/>
    <w:rsid w:val="0041568D"/>
    <w:rsid w:val="00417821"/>
    <w:rsid w:val="00422F27"/>
    <w:rsid w:val="00444286"/>
    <w:rsid w:val="00455F8C"/>
    <w:rsid w:val="004639F1"/>
    <w:rsid w:val="00466D80"/>
    <w:rsid w:val="00472E9E"/>
    <w:rsid w:val="00473974"/>
    <w:rsid w:val="00482910"/>
    <w:rsid w:val="00484CEB"/>
    <w:rsid w:val="00497412"/>
    <w:rsid w:val="004C4509"/>
    <w:rsid w:val="004D02A9"/>
    <w:rsid w:val="004D39FE"/>
    <w:rsid w:val="004E7C82"/>
    <w:rsid w:val="004F0AA0"/>
    <w:rsid w:val="00503A9D"/>
    <w:rsid w:val="00522051"/>
    <w:rsid w:val="005439E6"/>
    <w:rsid w:val="00547147"/>
    <w:rsid w:val="00551786"/>
    <w:rsid w:val="00567BE7"/>
    <w:rsid w:val="0057024B"/>
    <w:rsid w:val="0057208A"/>
    <w:rsid w:val="00577431"/>
    <w:rsid w:val="00586505"/>
    <w:rsid w:val="005B308F"/>
    <w:rsid w:val="005D1E54"/>
    <w:rsid w:val="005F4D38"/>
    <w:rsid w:val="005F6F3E"/>
    <w:rsid w:val="0060046F"/>
    <w:rsid w:val="00607EB9"/>
    <w:rsid w:val="006172FA"/>
    <w:rsid w:val="00640F16"/>
    <w:rsid w:val="00643705"/>
    <w:rsid w:val="006477F6"/>
    <w:rsid w:val="00663FD0"/>
    <w:rsid w:val="00683F96"/>
    <w:rsid w:val="00684138"/>
    <w:rsid w:val="006A22FC"/>
    <w:rsid w:val="006A4652"/>
    <w:rsid w:val="006B4A4D"/>
    <w:rsid w:val="006C1E37"/>
    <w:rsid w:val="006D6EB4"/>
    <w:rsid w:val="007014DF"/>
    <w:rsid w:val="00701654"/>
    <w:rsid w:val="00705F9E"/>
    <w:rsid w:val="00710CF9"/>
    <w:rsid w:val="007330AE"/>
    <w:rsid w:val="00733323"/>
    <w:rsid w:val="0076177A"/>
    <w:rsid w:val="00764E07"/>
    <w:rsid w:val="00780E11"/>
    <w:rsid w:val="007B3F9B"/>
    <w:rsid w:val="007C10FA"/>
    <w:rsid w:val="007E48C7"/>
    <w:rsid w:val="00824A98"/>
    <w:rsid w:val="00840792"/>
    <w:rsid w:val="00866CE0"/>
    <w:rsid w:val="008D1A5C"/>
    <w:rsid w:val="008D74E8"/>
    <w:rsid w:val="009022EE"/>
    <w:rsid w:val="00906FCB"/>
    <w:rsid w:val="0092474B"/>
    <w:rsid w:val="0093532B"/>
    <w:rsid w:val="00963004"/>
    <w:rsid w:val="00965B77"/>
    <w:rsid w:val="009C4405"/>
    <w:rsid w:val="009D3645"/>
    <w:rsid w:val="009E0880"/>
    <w:rsid w:val="00A03322"/>
    <w:rsid w:val="00A27286"/>
    <w:rsid w:val="00A50648"/>
    <w:rsid w:val="00A6246B"/>
    <w:rsid w:val="00A718F9"/>
    <w:rsid w:val="00A77522"/>
    <w:rsid w:val="00A86E29"/>
    <w:rsid w:val="00AA58A3"/>
    <w:rsid w:val="00B00B70"/>
    <w:rsid w:val="00B0190B"/>
    <w:rsid w:val="00B4563A"/>
    <w:rsid w:val="00B634E7"/>
    <w:rsid w:val="00B676A2"/>
    <w:rsid w:val="00B723D7"/>
    <w:rsid w:val="00B836A1"/>
    <w:rsid w:val="00BA1830"/>
    <w:rsid w:val="00BB775A"/>
    <w:rsid w:val="00BE04CA"/>
    <w:rsid w:val="00BF7766"/>
    <w:rsid w:val="00C05DFC"/>
    <w:rsid w:val="00C124E5"/>
    <w:rsid w:val="00C30F16"/>
    <w:rsid w:val="00C352B3"/>
    <w:rsid w:val="00C43734"/>
    <w:rsid w:val="00C44D61"/>
    <w:rsid w:val="00C5762B"/>
    <w:rsid w:val="00C63505"/>
    <w:rsid w:val="00C91558"/>
    <w:rsid w:val="00C9790C"/>
    <w:rsid w:val="00CC69E0"/>
    <w:rsid w:val="00D03A6A"/>
    <w:rsid w:val="00D05DD2"/>
    <w:rsid w:val="00D172BD"/>
    <w:rsid w:val="00D21096"/>
    <w:rsid w:val="00D316A9"/>
    <w:rsid w:val="00D41A60"/>
    <w:rsid w:val="00D51880"/>
    <w:rsid w:val="00D51CD5"/>
    <w:rsid w:val="00D57C09"/>
    <w:rsid w:val="00D75BCA"/>
    <w:rsid w:val="00D83804"/>
    <w:rsid w:val="00DA0D50"/>
    <w:rsid w:val="00DA52B0"/>
    <w:rsid w:val="00DC48B7"/>
    <w:rsid w:val="00DC5FAA"/>
    <w:rsid w:val="00DC725C"/>
    <w:rsid w:val="00DD5E02"/>
    <w:rsid w:val="00DD6664"/>
    <w:rsid w:val="00E02307"/>
    <w:rsid w:val="00E42511"/>
    <w:rsid w:val="00E45079"/>
    <w:rsid w:val="00E45FB8"/>
    <w:rsid w:val="00E545E3"/>
    <w:rsid w:val="00E57F78"/>
    <w:rsid w:val="00E652CF"/>
    <w:rsid w:val="00E740F3"/>
    <w:rsid w:val="00E7444D"/>
    <w:rsid w:val="00E769B1"/>
    <w:rsid w:val="00E8243C"/>
    <w:rsid w:val="00E86013"/>
    <w:rsid w:val="00E91AC1"/>
    <w:rsid w:val="00E93163"/>
    <w:rsid w:val="00E96DCC"/>
    <w:rsid w:val="00EA250B"/>
    <w:rsid w:val="00EB1211"/>
    <w:rsid w:val="00EB1664"/>
    <w:rsid w:val="00EB7C8C"/>
    <w:rsid w:val="00EC0FE5"/>
    <w:rsid w:val="00EC5383"/>
    <w:rsid w:val="00F04EED"/>
    <w:rsid w:val="00F138B7"/>
    <w:rsid w:val="00F24493"/>
    <w:rsid w:val="00F253A4"/>
    <w:rsid w:val="00F310D3"/>
    <w:rsid w:val="00F34B2B"/>
    <w:rsid w:val="00F61CBD"/>
    <w:rsid w:val="00F76E7A"/>
    <w:rsid w:val="00F77C73"/>
    <w:rsid w:val="00FB0A05"/>
    <w:rsid w:val="00FE0AE9"/>
    <w:rsid w:val="00FF61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76A2"/>
  </w:style>
  <w:style w:type="paragraph" w:styleId="Kop1">
    <w:name w:val="heading 1"/>
    <w:basedOn w:val="Standaard"/>
    <w:next w:val="Standaard"/>
    <w:link w:val="Kop1Char"/>
    <w:uiPriority w:val="9"/>
    <w:qFormat/>
    <w:rsid w:val="00B676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Standaardtabel"/>
    <w:uiPriority w:val="39"/>
    <w:rsid w:val="00B676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B676A2"/>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567BE7"/>
    <w:pPr>
      <w:ind w:left="720"/>
      <w:contextualSpacing/>
    </w:pPr>
  </w:style>
  <w:style w:type="paragraph" w:styleId="Koptekst">
    <w:name w:val="header"/>
    <w:basedOn w:val="Standaard"/>
    <w:link w:val="KoptekstChar"/>
    <w:uiPriority w:val="99"/>
    <w:semiHidden/>
    <w:unhideWhenUsed/>
    <w:rsid w:val="00965B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5B77"/>
  </w:style>
  <w:style w:type="paragraph" w:styleId="Voettekst">
    <w:name w:val="footer"/>
    <w:basedOn w:val="Standaard"/>
    <w:link w:val="VoettekstChar"/>
    <w:uiPriority w:val="99"/>
    <w:semiHidden/>
    <w:unhideWhenUsed/>
    <w:rsid w:val="00965B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5B77"/>
  </w:style>
  <w:style w:type="character" w:styleId="Hyperlink">
    <w:name w:val="Hyperlink"/>
    <w:basedOn w:val="Standaardalinea-lettertype"/>
    <w:uiPriority w:val="99"/>
    <w:unhideWhenUsed/>
    <w:rsid w:val="007C10F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zorginzicht.nl/kennisbank/paginas/prom-toolbox.asp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CCD0E01F5DD44AA17F0460605A4BB" ma:contentTypeVersion="1" ma:contentTypeDescription="Een nieuw document maken." ma:contentTypeScope="" ma:versionID="0408b44b41fed76ed05a08763b0d1d77">
  <xsd:schema xmlns:xsd="http://www.w3.org/2001/XMLSchema" xmlns:xs="http://www.w3.org/2001/XMLSchema" xmlns:p="http://schemas.microsoft.com/office/2006/metadata/properties" xmlns:ns1="http://schemas.microsoft.com/sharepoint/v3" targetNamespace="http://schemas.microsoft.com/office/2006/metadata/properties" ma:root="true" ma:fieldsID="a8a472953882a265a84666508776de0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6b8a10-b5a4-4465-9863-afa667b0abaf"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912838-2AED-4E83-8ABD-7082109AA6FF}"/>
</file>

<file path=customXml/itemProps2.xml><?xml version="1.0" encoding="utf-8"?>
<ds:datastoreItem xmlns:ds="http://schemas.openxmlformats.org/officeDocument/2006/customXml" ds:itemID="{0656C49C-F470-45AC-95F5-AE3C2489C97F}"/>
</file>

<file path=customXml/itemProps3.xml><?xml version="1.0" encoding="utf-8"?>
<ds:datastoreItem xmlns:ds="http://schemas.openxmlformats.org/officeDocument/2006/customXml" ds:itemID="{94792738-0B03-4181-B3EC-FF70472DE731}"/>
</file>

<file path=customXml/itemProps4.xml><?xml version="1.0" encoding="utf-8"?>
<ds:datastoreItem xmlns:ds="http://schemas.openxmlformats.org/officeDocument/2006/customXml" ds:itemID="{2E89E2F7-33EC-437B-BDAE-9DA02C123F1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UMC St Radboud</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PROM-toolbox Invultabel voor doel - doelgroep - setting</dc:title>
  <dc:creator>Eva Verkerk</dc:creator>
  <cp:lastModifiedBy>Eva Verkerk</cp:lastModifiedBy>
  <cp:revision>4</cp:revision>
  <dcterms:created xsi:type="dcterms:W3CDTF">2016-12-13T14:39:00Z</dcterms:created>
  <dcterms:modified xsi:type="dcterms:W3CDTF">2016-12-16T16:29:00Z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0x010100539CCD0E01F5DD44AA17F0460605A4BB</vt:lpwstr>
  </property>
</Properties>
</file>